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82" w:rsidRPr="004C55F8" w:rsidRDefault="00912682" w:rsidP="009126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2682" w:rsidRPr="004C55F8" w:rsidSect="00912682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86431C" w:rsidRPr="007F0122" w:rsidRDefault="0086431C" w:rsidP="00762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122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 планирование учебного предмета</w:t>
      </w:r>
    </w:p>
    <w:p w:rsidR="0086431C" w:rsidRPr="007F0122" w:rsidRDefault="0086431C" w:rsidP="00864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122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«Литература»  5-9  классы на </w:t>
      </w:r>
      <w:r w:rsidR="007B275F">
        <w:rPr>
          <w:rFonts w:ascii="Times New Roman" w:eastAsia="Calibri" w:hAnsi="Times New Roman" w:cs="Times New Roman"/>
          <w:sz w:val="24"/>
          <w:szCs w:val="24"/>
        </w:rPr>
        <w:t>основании учебного плана на 2020-2021</w:t>
      </w:r>
      <w:r w:rsidRPr="007F0122"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2 часа в неделю.</w:t>
      </w:r>
      <w:r w:rsidRPr="007F0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page" w:tblpX="410" w:tblpY="5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3041"/>
        <w:gridCol w:w="1134"/>
        <w:gridCol w:w="1134"/>
      </w:tblGrid>
      <w:tr w:rsidR="00912682" w:rsidRPr="004C55F8" w:rsidTr="009B5363">
        <w:trPr>
          <w:trHeight w:val="41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12682" w:rsidRPr="004C55F8" w:rsidTr="009B5363">
        <w:trPr>
          <w:trHeight w:val="28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682" w:rsidRPr="004C55F8" w:rsidRDefault="00912682" w:rsidP="009B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682" w:rsidRPr="004C55F8" w:rsidRDefault="00912682" w:rsidP="009B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912682" w:rsidRPr="004C55F8" w:rsidTr="009B5363">
        <w:trPr>
          <w:trHeight w:val="4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</w:tr>
      <w:tr w:rsidR="00912682" w:rsidRPr="004C55F8" w:rsidTr="009B536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Устное народное творчество. Предания.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(6 ч)</w:t>
            </w:r>
          </w:p>
        </w:tc>
      </w:tr>
      <w:tr w:rsidR="00912682" w:rsidRPr="004C55F8" w:rsidTr="009B5363">
        <w:trPr>
          <w:trHeight w:val="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былине.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7B3EF0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былины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7B3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Былина «Илья Муромец и Солове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разбойник». Но</w:t>
            </w:r>
            <w:r w:rsidR="007B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вгородский цикл былин. «Садко».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B3EF0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«Калевала» -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карело-финский мифологический эпос. Кузнец и ведьма как представители светлого и тёмного миров карел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финских эпических песен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619A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2733A4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</w:t>
            </w:r>
            <w:r w:rsidR="009B5363"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«Художественные особенности русских былин»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428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</w:p>
        </w:tc>
      </w:tr>
      <w:tr w:rsidR="009B5363" w:rsidRPr="004C55F8" w:rsidTr="002F3F1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9B5363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«Повесть временных лет». Из «Поучения» Владимира Мономаха.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Фольклорные мотивы.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752C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18 в. (2 ч)</w:t>
            </w:r>
          </w:p>
        </w:tc>
      </w:tr>
      <w:tr w:rsidR="009B5363" w:rsidRPr="004C55F8" w:rsidTr="00F10E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М.В.Ломоносова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B63D8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Г.Р.Державина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в. (31 ч)</w:t>
            </w:r>
          </w:p>
        </w:tc>
      </w:tr>
      <w:tr w:rsidR="009B5363" w:rsidRPr="004C55F8" w:rsidTr="00C771F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 произведениях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«Медный всадник» (Отрывок)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EB19A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«Песнь о вещем Олеге».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256C1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«Борис Годунов»: сцена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Чудовом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05A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«Станционный смотритель»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87A8D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4B5C9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«Когда волнуется желтеющая нива…», «Молитва», «Ангел»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FD471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«История России в произведениях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р. Сочинение «История России в произведениях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«Тарас Бульба». Эпоха и герои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Товарищество и братство в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90AC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по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Сочинение   по повести Гоголя «Тарас Бульба».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1062E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«Бирюк»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C66ADD" w:rsidRDefault="009B5363" w:rsidP="00C66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рассказа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«Бирюк»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F5026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 в прозе «Русский язык», «Близнецы», «Два богача»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7605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и творчество писателя. Историческая основа поэмы «Русские женщины».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Сюжет, композиция, герои поэмы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«Русские женщины»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DB168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«Размышление у парадного подъезда», «Вчерашний день часу в шестом…»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9468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 произведениях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А.К.Толстого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«Василий Шибанов», «Князь Михайло Репнин»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B351B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-Щедрин и его сказки. «Повесть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«Повести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CE145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 Сказка «Дикий помещик»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«Детство». Взаимоотношения детей и взрослых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075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смысл поступков в повести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30CE7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«Край ты мой, родимый край»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C463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«Хамелеон». Картина нравов в рассказе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94C7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«Хамелеон». Средства юмористической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Чехова «Злоу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мышленник», «Тоска», «Размазня»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5F5437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3A0C3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апти».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20 в. (21 ч)</w:t>
            </w:r>
          </w:p>
        </w:tc>
      </w:tr>
      <w:tr w:rsidR="009B5363" w:rsidRPr="004C55F8" w:rsidTr="000F01C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77175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«Золотая пора детства» в произведениях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Л.Н.Толстого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«Старуха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легенда о Данко.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37E41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Л.Н.Андреев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93CA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о Маяковском. Стихотворение « Необычайное приключение, бывшее с Владимиром Маяковским  летом на даче»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Михаил Булгаков «Стал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горло»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A60C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«Юшка»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D3676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и внутренняя красота человека. Призыв к состраданию и уважению к человеку в рассказе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«Юшка».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67E0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290FCB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к сочинению «Нужны ли в жизни сострадание и сочувствие?»</w:t>
            </w:r>
          </w:p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45090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творческой лаборатории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Б.Л.Пастернака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А.Т.Твардовского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C4D8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Ф.Абрамов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 чём плачут лошади»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и нравственные проблемы рассказа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Ф.Абрамова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B3AC8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«Живое пламя». Взаимосвязь природы и человека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Ю.П.Казаков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«Тихое утро»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Д.С.Лихачёв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«Земля родная»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Стихи о родной природе «Тихая моя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 Быков «Крутой берег реки»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стихи русских поэтов ХХ века</w:t>
            </w:r>
            <w:r w:rsidR="00A1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16AAA" w:rsidRPr="00AD4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404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литература (5</w:t>
            </w:r>
            <w:r w:rsidR="00912682"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9B5363" w:rsidRPr="004C55F8" w:rsidTr="00C249DC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Р.Бёрнс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«Честная бедность».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Д.Г.Байрон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«Ты кончил жизни путь, герой!..»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AAA" w:rsidRPr="004C55F8" w:rsidRDefault="007F2AAA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трёхстишия (хокку).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О.Генри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«Дары волхвов»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C66ADD" w:rsidRDefault="009B5363" w:rsidP="00C66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847CD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Р.Д.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«Каникулы», «Зеленое утро».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C66ADD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2FF" w:rsidRPr="004C55F8" w:rsidTr="00A847CD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A052FF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(1ч)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Советую прочитать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 для чтения летом)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C66ADD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6FF" w:rsidRPr="00912682" w:rsidRDefault="00EE26FF">
      <w:pPr>
        <w:rPr>
          <w:rFonts w:ascii="Times New Roman" w:hAnsi="Times New Roman" w:cs="Times New Roman"/>
          <w:sz w:val="24"/>
          <w:szCs w:val="24"/>
        </w:rPr>
      </w:pPr>
    </w:p>
    <w:sectPr w:rsidR="00EE26FF" w:rsidRPr="00912682" w:rsidSect="0091268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C73CE"/>
    <w:multiLevelType w:val="hybridMultilevel"/>
    <w:tmpl w:val="0298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46"/>
    <w:rsid w:val="002733A4"/>
    <w:rsid w:val="00290FCB"/>
    <w:rsid w:val="003F3AEB"/>
    <w:rsid w:val="00423836"/>
    <w:rsid w:val="004C510F"/>
    <w:rsid w:val="00692C8A"/>
    <w:rsid w:val="00762CDD"/>
    <w:rsid w:val="007B275F"/>
    <w:rsid w:val="007B3EF0"/>
    <w:rsid w:val="007F2AAA"/>
    <w:rsid w:val="0086431C"/>
    <w:rsid w:val="00912682"/>
    <w:rsid w:val="009B5363"/>
    <w:rsid w:val="00A052FF"/>
    <w:rsid w:val="00A16AAA"/>
    <w:rsid w:val="00A847CD"/>
    <w:rsid w:val="00AD4C72"/>
    <w:rsid w:val="00C66ADD"/>
    <w:rsid w:val="00E95A46"/>
    <w:rsid w:val="00EE26FF"/>
    <w:rsid w:val="00EF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15</cp:revision>
  <cp:lastPrinted>2019-10-15T19:39:00Z</cp:lastPrinted>
  <dcterms:created xsi:type="dcterms:W3CDTF">2017-08-14T08:10:00Z</dcterms:created>
  <dcterms:modified xsi:type="dcterms:W3CDTF">2020-09-13T10:58:00Z</dcterms:modified>
</cp:coreProperties>
</file>